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40AA601" wp14:editId="778F3BC4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pacing w:val="49"/>
          <w:sz w:val="28"/>
          <w:szCs w:val="28"/>
        </w:rPr>
        <w:t>АДМИНИСТРАЦИЯ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СОСНОВСКОГО</w:t>
      </w:r>
      <w:r w:rsidRPr="004E732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СЕЛЬСКОГО ПОСЕЛЕНИЯ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ИРКУТСКОЙ ОБЛАСТИ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61B6" w:rsidRPr="004E732C" w:rsidRDefault="00C161B6" w:rsidP="00C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C161B6" w:rsidRPr="004E732C" w:rsidTr="004416F1">
        <w:trPr>
          <w:trHeight w:val="705"/>
        </w:trPr>
        <w:tc>
          <w:tcPr>
            <w:tcW w:w="5124" w:type="dxa"/>
          </w:tcPr>
          <w:p w:rsidR="00C161B6" w:rsidRPr="004E732C" w:rsidRDefault="00C161B6" w:rsidP="0044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32C">
              <w:rPr>
                <w:rFonts w:ascii="Times New Roman" w:eastAsia="Times New Roman" w:hAnsi="Times New Roman" w:cs="Times New Roman"/>
                <w:sz w:val="28"/>
                <w:szCs w:val="28"/>
              </w:rPr>
              <w:t>От 21.06.2022 г.</w:t>
            </w:r>
          </w:p>
        </w:tc>
        <w:tc>
          <w:tcPr>
            <w:tcW w:w="5125" w:type="dxa"/>
          </w:tcPr>
          <w:p w:rsidR="00C161B6" w:rsidRPr="004E732C" w:rsidRDefault="00C161B6" w:rsidP="00441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A72693" w:rsidRPr="00067741" w:rsidRDefault="00A72693" w:rsidP="00A7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72693" w:rsidRDefault="002E194A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A72693" w:rsidRPr="00067741">
        <w:rPr>
          <w:rFonts w:ascii="Times New Roman" w:eastAsia="Times New Roman" w:hAnsi="Times New Roman" w:cs="Times New Roman"/>
          <w:bCs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проверочного </w:t>
      </w:r>
      <w:proofErr w:type="gramStart"/>
      <w:r w:rsidR="00A72693" w:rsidRPr="00067741">
        <w:rPr>
          <w:rFonts w:ascii="Times New Roman" w:eastAsia="Times New Roman" w:hAnsi="Times New Roman" w:cs="Times New Roman"/>
          <w:bCs/>
          <w:sz w:val="28"/>
          <w:szCs w:val="28"/>
        </w:rPr>
        <w:t>листа  (</w:t>
      </w:r>
      <w:proofErr w:type="gramEnd"/>
      <w:r w:rsidR="00A72693" w:rsidRPr="00067741">
        <w:rPr>
          <w:rFonts w:ascii="Times New Roman" w:eastAsia="Times New Roman" w:hAnsi="Times New Roman" w:cs="Times New Roman"/>
          <w:bCs/>
          <w:sz w:val="28"/>
          <w:szCs w:val="28"/>
        </w:rPr>
        <w:t>списков  контрольных  вопросов),  применяемого  при  осуществлении  муниципального лесного  конт</w:t>
      </w:r>
      <w:r w:rsidR="00FF26EB"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</w:t>
      </w:r>
      <w:r w:rsidR="00C161B6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C161B6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C161B6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области,</w:t>
      </w: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2693" w:rsidRPr="00067741" w:rsidRDefault="002E194A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 w:anchor="/document/12164247/entry/91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частью </w:t>
        </w:r>
        <w:proofErr w:type="gramStart"/>
        <w:r w:rsidR="00A72693" w:rsidRPr="0006774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11.3  статьи</w:t>
        </w:r>
        <w:proofErr w:type="gramEnd"/>
        <w:r w:rsidR="00A72693" w:rsidRPr="0006774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 9</w:t>
        </w:r>
      </w:hyperlink>
      <w:r w:rsidR="00A72693"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 xml:space="preserve">от  26  декабря  2008  г.  </w:t>
      </w:r>
      <w:proofErr w:type="gramStart"/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>№  294</w:t>
      </w:r>
      <w:proofErr w:type="gramEnd"/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>-ФЗ  «</w:t>
      </w:r>
      <w:hyperlink r:id="rId9" w:tgtFrame="_blank" w:history="1">
        <w:r w:rsidR="00A72693" w:rsidRPr="00067741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="00A72693" w:rsidRPr="0006774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</w:t>
      </w:r>
      <w:proofErr w:type="gramStart"/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>№  177</w:t>
      </w:r>
      <w:proofErr w:type="gramEnd"/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hyperlink r:id="rId11" w:tgtFrame="_blank" w:history="1">
        <w:r w:rsidR="00A72693" w:rsidRPr="00067741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r w:rsidR="00C161B6" w:rsidRPr="00C161B6">
        <w:rPr>
          <w:rFonts w:ascii="Times New Roman" w:eastAsia="Times New Roman" w:hAnsi="Times New Roman" w:cs="Times New Roman"/>
          <w:sz w:val="28"/>
          <w:szCs w:val="28"/>
        </w:rPr>
        <w:t>Уставом  Сосновского сельского  поселения  Усольского муниципал</w:t>
      </w:r>
      <w:r w:rsidR="00C161B6">
        <w:rPr>
          <w:rFonts w:ascii="Times New Roman" w:eastAsia="Times New Roman" w:hAnsi="Times New Roman" w:cs="Times New Roman"/>
          <w:sz w:val="28"/>
          <w:szCs w:val="28"/>
        </w:rPr>
        <w:t>ьного района Иркутской области, администрация Сосновского с</w:t>
      </w:r>
      <w:r w:rsidR="00C161B6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C161B6">
        <w:rPr>
          <w:rFonts w:ascii="Times New Roman" w:eastAsia="Times New Roman" w:hAnsi="Times New Roman" w:cs="Times New Roman"/>
          <w:sz w:val="28"/>
          <w:szCs w:val="28"/>
        </w:rPr>
        <w:t xml:space="preserve">Усольского муниципального района Иркутской области, </w:t>
      </w:r>
      <w:r w:rsidR="00A72693" w:rsidRPr="000677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74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72693" w:rsidRPr="00067741" w:rsidRDefault="00A72693" w:rsidP="00A726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741">
        <w:rPr>
          <w:rFonts w:ascii="Times New Roman" w:eastAsia="Times New Roman" w:hAnsi="Times New Roman" w:cs="Times New Roman"/>
          <w:sz w:val="28"/>
          <w:szCs w:val="28"/>
        </w:rPr>
        <w:t>Утвердить  форму</w:t>
      </w:r>
      <w:proofErr w:type="gramEnd"/>
      <w:r w:rsidRPr="00067741">
        <w:rPr>
          <w:rFonts w:ascii="Times New Roman" w:eastAsia="Times New Roman" w:hAnsi="Times New Roman" w:cs="Times New Roman"/>
          <w:sz w:val="28"/>
          <w:szCs w:val="28"/>
        </w:rPr>
        <w:t xml:space="preserve">  проверочного листа  (списков  контрольных  вопросов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лесного   кон</w:t>
      </w:r>
      <w:r w:rsidR="00206E5F"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троля    на  территории  </w:t>
      </w:r>
      <w:r w:rsidR="00C161B6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C161B6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C161B6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области,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</w:t>
      </w:r>
      <w:r w:rsidR="002E194A">
        <w:rPr>
          <w:rFonts w:ascii="Times New Roman" w:eastAsia="Times New Roman" w:hAnsi="Times New Roman" w:cs="Times New Roman"/>
          <w:bCs/>
          <w:sz w:val="28"/>
          <w:szCs w:val="28"/>
        </w:rPr>
        <w:t>гласно приложению к настоящему П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остановлению.  </w:t>
      </w:r>
    </w:p>
    <w:p w:rsidR="00C161B6" w:rsidRDefault="002E194A" w:rsidP="00C161B6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</w:t>
      </w:r>
      <w:r w:rsidR="00A72693" w:rsidRPr="00C161B6">
        <w:rPr>
          <w:rFonts w:ascii="Times New Roman" w:eastAsia="Times New Roman" w:hAnsi="Times New Roman" w:cs="Times New Roman"/>
          <w:sz w:val="28"/>
          <w:szCs w:val="28"/>
        </w:rPr>
        <w:t>остановление в период</w:t>
      </w:r>
      <w:r w:rsidR="00FF26EB" w:rsidRPr="00C161B6">
        <w:rPr>
          <w:rFonts w:ascii="Times New Roman" w:eastAsia="Times New Roman" w:hAnsi="Times New Roman" w:cs="Times New Roman"/>
          <w:sz w:val="28"/>
          <w:szCs w:val="28"/>
        </w:rPr>
        <w:t>ическом печатном издании «</w:t>
      </w:r>
      <w:r w:rsidR="00C161B6" w:rsidRPr="00C161B6">
        <w:rPr>
          <w:rFonts w:ascii="Times New Roman" w:eastAsia="Times New Roman" w:hAnsi="Times New Roman" w:cs="Times New Roman"/>
          <w:sz w:val="28"/>
          <w:szCs w:val="28"/>
        </w:rPr>
        <w:t>Сосновский Вестник</w:t>
      </w:r>
      <w:r w:rsidR="00FF26EB" w:rsidRPr="00C161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2693" w:rsidRPr="00C161B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</w:t>
      </w:r>
      <w:r w:rsidR="00C161B6" w:rsidRPr="00C161B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="00C161B6" w:rsidRPr="00C161B6">
        <w:rPr>
          <w:rFonts w:ascii="Times New Roman" w:eastAsia="Times New Roman" w:hAnsi="Times New Roman" w:cs="Times New Roman"/>
          <w:sz w:val="28"/>
          <w:szCs w:val="28"/>
        </w:rPr>
        <w:t>сайте  А</w:t>
      </w:r>
      <w:r w:rsidR="00FF26EB" w:rsidRPr="00C161B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End"/>
      <w:r w:rsidR="00FF26EB" w:rsidRPr="00C16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B6" w:rsidRPr="00C161B6">
        <w:rPr>
          <w:rFonts w:ascii="Times New Roman" w:eastAsia="Times New Roman" w:hAnsi="Times New Roman" w:cs="Times New Roman"/>
          <w:sz w:val="28"/>
          <w:szCs w:val="28"/>
        </w:rPr>
        <w:t>Сосновского сельского  поселения  Усольского муниципального района Иркутской области.</w:t>
      </w:r>
    </w:p>
    <w:p w:rsidR="00C161B6" w:rsidRPr="004E732C" w:rsidRDefault="00C161B6" w:rsidP="00C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Глава Сосновского сельского поселения</w:t>
      </w:r>
    </w:p>
    <w:p w:rsidR="00C161B6" w:rsidRPr="004E732C" w:rsidRDefault="00C161B6" w:rsidP="00C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C161B6" w:rsidRPr="004E732C" w:rsidRDefault="00C161B6" w:rsidP="00C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                        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В.С. Мелентьев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C161B6" w:rsidRPr="00EC39B3" w:rsidRDefault="00C161B6" w:rsidP="00C161B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B6" w:rsidRPr="00EC39B3" w:rsidRDefault="00C161B6" w:rsidP="00C161B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</w:t>
      </w:r>
      <w:bookmarkStart w:id="0" w:name="_GoBack"/>
      <w:bookmarkEnd w:id="0"/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ожение  </w:t>
      </w:r>
    </w:p>
    <w:p w:rsidR="00A72693" w:rsidRPr="00206E5F" w:rsidRDefault="002E194A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А</w:t>
      </w:r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2E194A" w:rsidRDefault="002E194A" w:rsidP="002E19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94A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2E194A" w:rsidRDefault="002E194A" w:rsidP="002E19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94A">
        <w:rPr>
          <w:rFonts w:ascii="Times New Roman" w:eastAsia="Times New Roman" w:hAnsi="Times New Roman" w:cs="Times New Roman"/>
          <w:sz w:val="24"/>
          <w:szCs w:val="24"/>
        </w:rPr>
        <w:t xml:space="preserve">Усольского муниципального района </w:t>
      </w:r>
    </w:p>
    <w:p w:rsidR="00206E5F" w:rsidRDefault="002E194A" w:rsidP="002E19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94A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</w:p>
    <w:p w:rsidR="002E194A" w:rsidRPr="00206E5F" w:rsidRDefault="002E194A" w:rsidP="002E19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№63 от 21.06.2022 г.</w:t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A72693" w:rsidRPr="00206E5F" w:rsidRDefault="002E194A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A72693" w:rsidRPr="0020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>списка  контрольных</w:t>
      </w:r>
      <w:proofErr w:type="gramEnd"/>
      <w:r w:rsidR="00A72693"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вопросов),</w:t>
      </w:r>
    </w:p>
    <w:p w:rsidR="00A72693" w:rsidRPr="00206E5F" w:rsidRDefault="00A72693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</w:t>
      </w:r>
      <w:proofErr w:type="gramStart"/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лесного контроля  на  территории  </w:t>
      </w:r>
      <w:r w:rsidR="002E194A" w:rsidRPr="002E194A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2693" w:rsidRPr="00206E5F" w:rsidRDefault="00A72693" w:rsidP="00A726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72693" w:rsidRPr="00206E5F" w:rsidRDefault="00A72693" w:rsidP="00A7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FF26EB" w:rsidRPr="00206E5F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2E194A">
        <w:rPr>
          <w:rFonts w:ascii="Times New Roman" w:eastAsia="Times New Roman" w:hAnsi="Times New Roman" w:cs="Times New Roman"/>
          <w:sz w:val="24"/>
          <w:szCs w:val="24"/>
        </w:rPr>
        <w:t xml:space="preserve">Сосновского сельского </w:t>
      </w:r>
      <w:proofErr w:type="gramStart"/>
      <w:r w:rsidR="002E194A" w:rsidRPr="002E194A">
        <w:rPr>
          <w:rFonts w:ascii="Times New Roman" w:eastAsia="Times New Roman" w:hAnsi="Times New Roman" w:cs="Times New Roman"/>
          <w:sz w:val="24"/>
          <w:szCs w:val="24"/>
        </w:rPr>
        <w:t>поселения  Усольского</w:t>
      </w:r>
      <w:proofErr w:type="gramEnd"/>
      <w:r w:rsidR="002E194A" w:rsidRPr="002E19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</w:t>
      </w:r>
      <w:r w:rsidR="002E194A">
        <w:rPr>
          <w:rFonts w:ascii="Times New Roman" w:eastAsia="Times New Roman" w:hAnsi="Times New Roman" w:cs="Times New Roman"/>
          <w:sz w:val="24"/>
          <w:szCs w:val="24"/>
        </w:rPr>
        <w:t xml:space="preserve"> №63 от 21.06.2021 года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Об  утверждении  формы  проверочного  листа  (списков  контрольных  вопросов),  применяемого  при  осуществлении  муниципального лесного кон</w:t>
      </w:r>
      <w:r w:rsidR="00FF26EB" w:rsidRPr="00206E5F">
        <w:rPr>
          <w:rFonts w:ascii="Times New Roman" w:eastAsia="Times New Roman" w:hAnsi="Times New Roman" w:cs="Times New Roman"/>
          <w:bCs/>
          <w:sz w:val="24"/>
          <w:szCs w:val="24"/>
        </w:rPr>
        <w:t>тро</w:t>
      </w:r>
      <w:r w:rsidR="002E194A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</w:t>
      </w:r>
      <w:r w:rsidR="00FF26EB"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 </w:t>
      </w:r>
      <w:r w:rsidR="002E194A" w:rsidRPr="002E19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Сосновского сельского  поселения  Усольского муниципального района Иркутской области 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Проверочный  лист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лесного  ко</w:t>
      </w:r>
      <w:r w:rsidR="00FF26EB" w:rsidRPr="00206E5F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</w:t>
      </w:r>
      <w:r w:rsidR="002E194A" w:rsidRPr="002E194A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Категория  риска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>,  класс  (категория)  опасности,  позволяющие  однозначно  идентифицировать  сферу  применения  проверочного  листа:  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Наименование  органа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контроля: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967" w:rsidRPr="00206E5F" w:rsidRDefault="00075967" w:rsidP="00075967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075967" w:rsidRPr="00206E5F" w:rsidRDefault="00075967" w:rsidP="0007596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 w:rsidR="0006774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5967" w:rsidRPr="00206E5F" w:rsidRDefault="00075967" w:rsidP="00075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967" w:rsidRPr="00206E5F" w:rsidRDefault="001A36AD" w:rsidP="001A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075967"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75967" w:rsidRPr="00206E5F" w:rsidRDefault="00075967" w:rsidP="001A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1A36AD"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Вид  (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>виды)  деятельности  юридических  лиц,  физических лиц  их  типов  и  (или)  отдельных  характеристик: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 проведения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Реквизиты  распоряжения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о  проведении  плановой  проверки: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Учетный  номер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Должность,  фамилия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и  инициалы  должностного </w:t>
      </w:r>
      <w:r w:rsidR="002E194A">
        <w:rPr>
          <w:rFonts w:ascii="Times New Roman" w:eastAsia="Times New Roman" w:hAnsi="Times New Roman" w:cs="Times New Roman"/>
          <w:sz w:val="24"/>
          <w:szCs w:val="24"/>
        </w:rPr>
        <w:t xml:space="preserve"> лица  А</w:t>
      </w:r>
      <w:r w:rsidR="00FF26EB" w:rsidRPr="00206E5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r w:rsidR="002E194A" w:rsidRPr="002E194A">
        <w:rPr>
          <w:rFonts w:ascii="Times New Roman" w:eastAsia="Times New Roman" w:hAnsi="Times New Roman" w:cs="Times New Roman"/>
          <w:sz w:val="24"/>
          <w:szCs w:val="24"/>
        </w:rPr>
        <w:t>Сосновского сельского  поселения  Усольского муниципального района Иркутской области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677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6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E5F">
        <w:rPr>
          <w:rFonts w:ascii="Times New Roman" w:eastAsia="Times New Roman" w:hAnsi="Times New Roman" w:cs="Times New Roman"/>
          <w:sz w:val="24"/>
          <w:szCs w:val="24"/>
        </w:rPr>
        <w:t>Перечень  вопросов</w:t>
      </w:r>
      <w:proofErr w:type="gramEnd"/>
      <w:r w:rsidRPr="00206E5F">
        <w:rPr>
          <w:rFonts w:ascii="Times New Roman" w:eastAsia="Times New Roman" w:hAnsi="Times New Roman" w:cs="Times New Roman"/>
          <w:sz w:val="24"/>
          <w:szCs w:val="24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9531E3" w:rsidRPr="00206E5F" w:rsidRDefault="009531E3">
      <w:pPr>
        <w:rPr>
          <w:sz w:val="24"/>
          <w:szCs w:val="24"/>
        </w:rPr>
      </w:pPr>
    </w:p>
    <w:p w:rsidR="001A36AD" w:rsidRPr="00206E5F" w:rsidRDefault="001A36AD" w:rsidP="00E93CA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  <w:sectPr w:rsidR="001A36AD" w:rsidRPr="00206E5F" w:rsidSect="001A36A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70"/>
        <w:gridCol w:w="1517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407"/>
        <w:gridCol w:w="15"/>
        <w:gridCol w:w="18"/>
        <w:gridCol w:w="17"/>
        <w:gridCol w:w="23"/>
        <w:gridCol w:w="67"/>
        <w:gridCol w:w="18"/>
        <w:gridCol w:w="1544"/>
        <w:gridCol w:w="4111"/>
      </w:tblGrid>
      <w:tr w:rsidR="00C95660" w:rsidRPr="00206E5F" w:rsidTr="001A36AD">
        <w:trPr>
          <w:trHeight w:val="2719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9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60" w:rsidRPr="00206E5F" w:rsidRDefault="00C95660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A36AD" w:rsidRPr="00206E5F" w:rsidTr="001A36AD">
        <w:trPr>
          <w:trHeight w:val="583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при заполнении графы "непр</w:t>
            </w:r>
            <w:r w:rsidR="002B5F72"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менимо")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6AD" w:rsidRPr="00206E5F" w:rsidTr="001A36AD">
        <w:trPr>
          <w:trHeight w:val="41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6AD" w:rsidRPr="00206E5F" w:rsidTr="001A36A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</w:tr>
      <w:tr w:rsidR="001A36AD" w:rsidRPr="00206E5F" w:rsidTr="001A36AD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</w:tr>
      <w:tr w:rsidR="001A36AD" w:rsidRPr="00206E5F" w:rsidTr="001A36A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виды и параметры использования лесов, 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лесохозяйственными регламентами?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04.12.2006 № 201-ФЗ «О введении в действие </w:t>
            </w:r>
            <w:r w:rsidRPr="00206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кодекса Российской Федерации</w:t>
            </w:r>
          </w:p>
        </w:tc>
      </w:tr>
      <w:tr w:rsidR="001A36AD" w:rsidRPr="00206E5F" w:rsidTr="001A36AD">
        <w:trPr>
          <w:trHeight w:val="15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P20OT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кодекса Российской Федерации</w:t>
              </w:r>
            </w:hyperlink>
          </w:p>
        </w:tc>
      </w:tr>
      <w:tr w:rsidR="001A36AD" w:rsidRPr="00206E5F" w:rsidTr="001A36AD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BP40OU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кодекса</w:t>
              </w:r>
            </w:hyperlink>
          </w:p>
        </w:tc>
      </w:tr>
      <w:tr w:rsidR="001A36AD" w:rsidRPr="00206E5F" w:rsidTr="001A36AD">
        <w:trPr>
          <w:trHeight w:val="34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BP60OV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кодекса</w:t>
              </w:r>
            </w:hyperlink>
          </w:p>
        </w:tc>
      </w:tr>
      <w:tr w:rsidR="001A36AD" w:rsidRPr="00206E5F" w:rsidTr="001A36A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проект(ы) освоения лесов, получивший(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7DO0K9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A7Q0NH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7" w:anchor="A7E0NA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</w:tr>
      <w:tr w:rsidR="001A36AD" w:rsidRPr="00206E5F" w:rsidTr="001A36AD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проект(ы) освоения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8OS0LQ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A7O0NG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Лесного кодекса</w:t>
              </w:r>
            </w:hyperlink>
          </w:p>
        </w:tc>
      </w:tr>
      <w:tr w:rsidR="001A36AD" w:rsidRPr="00206E5F" w:rsidTr="001A36AD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регламент(ы) лесничества(в) (лесопарка(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8OS0LQ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A7O0NH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</w:tr>
      <w:tr w:rsidR="001A36AD" w:rsidRPr="00206E5F" w:rsidTr="00206E5F">
        <w:trPr>
          <w:trHeight w:val="276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8PQ0LU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Статья 49 Лесного </w:t>
              </w:r>
              <w:proofErr w:type="gramStart"/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1A36AD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6AD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anchor="7DC0K7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</w:t>
              </w:r>
              <w:proofErr w:type="gramEnd"/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2 Порядка представления отчета об использовании лесов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утвержденного </w:t>
            </w:r>
            <w:hyperlink r:id="rId24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Минприроды России от 21.08.2017 N 451</w:t>
              </w:r>
            </w:hyperlink>
            <w:r w:rsidR="002E194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" cy="209550"/>
                      <wp:effectExtent l="0" t="0" r="0" b="0"/>
                      <wp:docPr id="3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64204" id="AutoShape 13" o:spid="_x0000_s1026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A36AD" w:rsidRPr="00206E5F" w:rsidTr="001A36AD">
        <w:trPr>
          <w:trHeight w:val="58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8QG0M7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1A36AD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6AD" w:rsidRPr="00206E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36AD" w:rsidRPr="00206E5F" w:rsidTr="00206E5F">
        <w:trPr>
          <w:trHeight w:val="101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со дня схода снежного покрова до установления устойчивой дождливой осенней погоды или образования снежного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метра или иным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барьером.?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7 октября 2020 г. N 1614 "Об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утверждении Правил пожарной безопасности в лесах"</w:t>
            </w:r>
          </w:p>
        </w:tc>
      </w:tr>
      <w:tr w:rsidR="001A36AD" w:rsidRPr="00206E5F" w:rsidTr="001A36AD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 </w:t>
            </w:r>
            <w:r w:rsidRPr="00206E5F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1A36AD" w:rsidRPr="00206E5F" w:rsidTr="00FF26EB">
        <w:trPr>
          <w:trHeight w:val="165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обязанности хранения горюче-смазочных материалов?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1A36AD" w:rsidRPr="00206E5F" w:rsidTr="001A36AD">
        <w:trPr>
          <w:trHeight w:val="5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требования по 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направлению  уведомлений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1A36AD" w:rsidRPr="00206E5F" w:rsidTr="00FF26EB">
        <w:trPr>
          <w:trHeight w:val="484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</w:t>
            </w:r>
            <w:proofErr w:type="gram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 нормы</w:t>
            </w:r>
            <w:proofErr w:type="gram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1A36AD" w:rsidRPr="00206E5F" w:rsidTr="001A36AD">
        <w:trPr>
          <w:trHeight w:val="3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hyperlink r:id="rId26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пожарной безопасности в лесах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1A36AD" w:rsidRPr="00206E5F" w:rsidTr="00206E5F">
        <w:trPr>
          <w:trHeight w:val="349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установленные </w:t>
            </w:r>
            <w:hyperlink r:id="rId27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безопасности в лесах</w:t>
              </w:r>
            </w:hyperlink>
            <w:r w:rsidR="00FF26EB"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6AD" w:rsidRPr="00206E5F" w:rsidRDefault="001A36AD" w:rsidP="001A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Постановление Правительства РФ от 9 декабря 2020 г. N 2047 "Об утверждении Правил санитарной безопасности в лесах"</w:t>
            </w:r>
          </w:p>
          <w:p w:rsidR="001A36AD" w:rsidRPr="00206E5F" w:rsidRDefault="001A36AD" w:rsidP="001A36AD">
            <w:pPr>
              <w:pStyle w:val="empty"/>
              <w:shd w:val="clear" w:color="auto" w:fill="FFFFFF"/>
              <w:spacing w:before="0" w:beforeAutospacing="0" w:after="0" w:afterAutospacing="0"/>
              <w:jc w:val="both"/>
            </w:pPr>
            <w:r w:rsidRPr="00206E5F">
              <w:t> 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AD" w:rsidRPr="00206E5F" w:rsidTr="001A36AD">
        <w:trPr>
          <w:trHeight w:val="32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ноября 2020 г. N 1898 "Об утверждении Правил учета древесины"</w:t>
            </w:r>
          </w:p>
        </w:tc>
      </w:tr>
      <w:tr w:rsidR="001A36AD" w:rsidRPr="00206E5F" w:rsidTr="00527923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28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</w:t>
              </w:r>
              <w:proofErr w:type="spellEnd"/>
              <w:r w:rsidR="00AB328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восстановления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anchor="8Q80M2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30" w:anchor="8QI0M7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Министерства природных ресурсов и экологии РФ от 4 декабря 2020 г. N 1014 "Об утверждении Правил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состава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разработки проекта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изменений"</w:t>
            </w:r>
          </w:p>
        </w:tc>
      </w:tr>
      <w:tr w:rsidR="001A36AD" w:rsidRPr="00206E5F" w:rsidTr="00527923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1" w:anchor="6520IM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anchor="8PM0LS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30 июля 2020 г. N 534 "Об утверждении Правил ухода за лесами"</w:t>
            </w:r>
          </w:p>
        </w:tc>
      </w:tr>
      <w:tr w:rsidR="001A36AD" w:rsidRPr="00206E5F" w:rsidTr="00527923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33" w:anchor="6540IN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anchor="8OQ0LN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 декабря 2020 г.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</w:tr>
      <w:tr w:rsidR="001A36AD" w:rsidRPr="00206E5F" w:rsidTr="00527923">
        <w:trPr>
          <w:trHeight w:val="180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Соблюдаются ли требования заготовки и </w:t>
            </w:r>
            <w:proofErr w:type="gramStart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сбора  гражданами</w:t>
            </w:r>
            <w:proofErr w:type="gram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06E5F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proofErr w:type="spellEnd"/>
            <w:r w:rsidRPr="00206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1A36AD" w:rsidRPr="00206E5F" w:rsidTr="00527923">
        <w:trPr>
          <w:trHeight w:val="11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anchor="8PS0M0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10 июля 2020 г.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1A36AD" w:rsidRPr="00206E5F" w:rsidTr="00527923">
        <w:trPr>
          <w:trHeight w:val="522"/>
        </w:trPr>
        <w:tc>
          <w:tcPr>
            <w:tcW w:w="70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1"/>
            <w:vMerge w:val="restart"/>
            <w:tcBorders>
              <w:lef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AD" w:rsidRPr="00206E5F" w:rsidTr="00527923">
        <w:trPr>
          <w:trHeight w:val="274"/>
        </w:trPr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11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AD" w:rsidRPr="00206E5F" w:rsidTr="00527923">
        <w:trPr>
          <w:trHeight w:val="4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hyperlink r:id="rId36" w:anchor="6500IL" w:history="1">
              <w:r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сельского хозяйства</w:t>
              </w:r>
            </w:hyperlink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anchor="8PU0M4" w:history="1">
              <w:r w:rsidR="001A36AD" w:rsidRPr="00206E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кодекса</w:t>
              </w:r>
            </w:hyperlink>
            <w:r w:rsidR="001A36AD"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ресурсов и экологии РФ от 2 июля 2020 г. N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1A36AD" w:rsidRPr="00206E5F" w:rsidTr="00527923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осуществляющим заготовку древесины, и (или) лицом, </w:t>
            </w:r>
            <w:r w:rsidRPr="00206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6AD" w:rsidRPr="00206E5F" w:rsidRDefault="006C6B67" w:rsidP="001A36AD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8" w:anchor="/document/12150845/entry/1610" w:history="1">
              <w:r w:rsidR="001A36AD" w:rsidRPr="00206E5F">
                <w:rPr>
                  <w:rStyle w:val="a3"/>
                  <w:color w:val="auto"/>
                </w:rPr>
                <w:t>Статья 16.1</w:t>
              </w:r>
            </w:hyperlink>
            <w:r w:rsidR="001A36AD" w:rsidRPr="00206E5F">
              <w:t> Лесного кодекса;</w:t>
            </w:r>
          </w:p>
          <w:p w:rsidR="001A36AD" w:rsidRPr="00206E5F" w:rsidRDefault="006C6B67" w:rsidP="001A36AD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9" w:anchor="/document/71580560/entry/0" w:history="1">
              <w:r w:rsidR="001A36AD" w:rsidRPr="00206E5F">
                <w:rPr>
                  <w:rStyle w:val="a3"/>
                  <w:color w:val="auto"/>
                </w:rPr>
                <w:t>приказ</w:t>
              </w:r>
            </w:hyperlink>
            <w:r w:rsidR="001A36AD" w:rsidRPr="00206E5F">
              <w:t> Минприроды России от 27.06.2016 N 367 </w:t>
            </w:r>
            <w:hyperlink r:id="rId40" w:anchor="/document/71990438/entry/252525" w:history="1">
              <w:r w:rsidR="001A36AD" w:rsidRPr="00206E5F">
                <w:rPr>
                  <w:rStyle w:val="a3"/>
                  <w:color w:val="auto"/>
                  <w:vertAlign w:val="superscript"/>
                </w:rPr>
                <w:t>25</w:t>
              </w:r>
            </w:hyperlink>
            <w:r w:rsidR="001A36AD" w:rsidRPr="00206E5F">
              <w:rPr>
                <w:vertAlign w:val="superscript"/>
              </w:rPr>
              <w:t> </w:t>
            </w:r>
            <w:r w:rsidR="001A36AD" w:rsidRPr="00206E5F">
              <w:t>"Об </w:t>
            </w:r>
            <w:r w:rsidR="001A36AD" w:rsidRPr="00206E5F">
              <w:rPr>
                <w:rStyle w:val="a4"/>
                <w:i w:val="0"/>
                <w:iCs w:val="0"/>
              </w:rPr>
              <w:t>утверждении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видов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лесос</w:t>
            </w:r>
            <w:r w:rsidR="001A36AD" w:rsidRPr="00206E5F">
              <w:rPr>
                <w:rStyle w:val="a4"/>
                <w:i w:val="0"/>
                <w:iCs w:val="0"/>
              </w:rPr>
              <w:lastRenderedPageBreak/>
              <w:t>ечных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работ</w:t>
            </w:r>
            <w:r w:rsidR="001A36AD" w:rsidRPr="00206E5F">
              <w:t>, порядка и </w:t>
            </w:r>
            <w:r w:rsidR="001A36AD" w:rsidRPr="00206E5F">
              <w:rPr>
                <w:rStyle w:val="a4"/>
                <w:i w:val="0"/>
                <w:iCs w:val="0"/>
              </w:rPr>
              <w:t>последовательности</w:t>
            </w:r>
            <w:r w:rsidR="001A36AD" w:rsidRPr="00206E5F">
              <w:t> их </w:t>
            </w:r>
            <w:r w:rsidR="001A36AD" w:rsidRPr="00206E5F">
              <w:rPr>
                <w:rStyle w:val="a4"/>
                <w:i w:val="0"/>
                <w:iCs w:val="0"/>
              </w:rPr>
              <w:t>проведения</w:t>
            </w:r>
            <w:r w:rsidR="001A36AD" w:rsidRPr="00206E5F">
              <w:t>, </w:t>
            </w:r>
            <w:r w:rsidR="001A36AD" w:rsidRPr="00206E5F">
              <w:rPr>
                <w:rStyle w:val="a4"/>
                <w:i w:val="0"/>
                <w:iCs w:val="0"/>
              </w:rPr>
              <w:t>формы</w:t>
            </w:r>
            <w:r w:rsidR="001A36AD" w:rsidRPr="00206E5F">
              <w:t> технологической карты </w:t>
            </w:r>
            <w:r w:rsidR="001A36AD" w:rsidRPr="00206E5F">
              <w:rPr>
                <w:rStyle w:val="a4"/>
                <w:i w:val="0"/>
                <w:iCs w:val="0"/>
              </w:rPr>
              <w:t>лесосечных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работ</w:t>
            </w:r>
            <w:r w:rsidR="001A36AD" w:rsidRPr="00206E5F">
              <w:t>, </w:t>
            </w:r>
            <w:r w:rsidR="001A36AD" w:rsidRPr="00206E5F">
              <w:rPr>
                <w:rStyle w:val="a4"/>
                <w:i w:val="0"/>
                <w:iCs w:val="0"/>
              </w:rPr>
              <w:t>формы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акта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осмотра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лесосеки</w:t>
            </w:r>
            <w:r w:rsidR="001A36AD" w:rsidRPr="00206E5F">
              <w:t> и порядка </w:t>
            </w:r>
            <w:r w:rsidR="001A36AD" w:rsidRPr="00206E5F">
              <w:rPr>
                <w:rStyle w:val="a4"/>
                <w:i w:val="0"/>
                <w:iCs w:val="0"/>
              </w:rPr>
              <w:t>осмотра</w:t>
            </w:r>
            <w:r w:rsidR="001A36AD" w:rsidRPr="00206E5F">
              <w:t> </w:t>
            </w:r>
            <w:r w:rsidR="001A36AD" w:rsidRPr="00206E5F">
              <w:rPr>
                <w:rStyle w:val="a4"/>
                <w:i w:val="0"/>
                <w:iCs w:val="0"/>
              </w:rPr>
              <w:t>лесосеки</w:t>
            </w:r>
            <w:r w:rsidR="001A36AD" w:rsidRPr="00206E5F">
              <w:t>" </w:t>
            </w:r>
          </w:p>
          <w:p w:rsidR="001A36AD" w:rsidRPr="00206E5F" w:rsidRDefault="001A36AD" w:rsidP="001A36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6AD" w:rsidRPr="00206E5F" w:rsidRDefault="001A36AD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  <w:sectPr w:rsidR="001A36AD" w:rsidRPr="00206E5F" w:rsidSect="001A36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 xml:space="preserve">  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 подпись</w:t>
      </w:r>
      <w:proofErr w:type="gramEnd"/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206E5F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206E5F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95660" w:rsidRPr="00206E5F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206E5F" w:rsidRDefault="00A72693">
      <w:pPr>
        <w:rPr>
          <w:sz w:val="24"/>
          <w:szCs w:val="24"/>
        </w:rPr>
      </w:pPr>
    </w:p>
    <w:sectPr w:rsidR="00A72693" w:rsidRPr="00206E5F" w:rsidSect="0095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67" w:rsidRDefault="006C6B67" w:rsidP="00D77BBC">
      <w:pPr>
        <w:spacing w:after="0" w:line="240" w:lineRule="auto"/>
      </w:pPr>
      <w:r>
        <w:separator/>
      </w:r>
    </w:p>
  </w:endnote>
  <w:endnote w:type="continuationSeparator" w:id="0">
    <w:p w:rsidR="006C6B67" w:rsidRDefault="006C6B67" w:rsidP="00D7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67" w:rsidRDefault="006C6B67" w:rsidP="00D77BBC">
      <w:pPr>
        <w:spacing w:after="0" w:line="240" w:lineRule="auto"/>
      </w:pPr>
      <w:r>
        <w:separator/>
      </w:r>
    </w:p>
  </w:footnote>
  <w:footnote w:type="continuationSeparator" w:id="0">
    <w:p w:rsidR="006C6B67" w:rsidRDefault="006C6B67" w:rsidP="00D7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3"/>
    <w:rsid w:val="00067741"/>
    <w:rsid w:val="00075967"/>
    <w:rsid w:val="0008472F"/>
    <w:rsid w:val="001762D3"/>
    <w:rsid w:val="001A36AD"/>
    <w:rsid w:val="001B02F7"/>
    <w:rsid w:val="00206E5F"/>
    <w:rsid w:val="002B5F72"/>
    <w:rsid w:val="002E194A"/>
    <w:rsid w:val="00395B48"/>
    <w:rsid w:val="004106A3"/>
    <w:rsid w:val="004B095A"/>
    <w:rsid w:val="00527923"/>
    <w:rsid w:val="00592E4C"/>
    <w:rsid w:val="006A13AC"/>
    <w:rsid w:val="006B5C6F"/>
    <w:rsid w:val="006C6B67"/>
    <w:rsid w:val="00722F63"/>
    <w:rsid w:val="009531E3"/>
    <w:rsid w:val="00A72693"/>
    <w:rsid w:val="00AB3283"/>
    <w:rsid w:val="00AB3FBE"/>
    <w:rsid w:val="00C161B6"/>
    <w:rsid w:val="00C95660"/>
    <w:rsid w:val="00D77BBC"/>
    <w:rsid w:val="00F5601D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4F8F-5B69-45E3-999E-D65E2530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61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7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7BBC"/>
  </w:style>
  <w:style w:type="paragraph" w:styleId="ab">
    <w:name w:val="footer"/>
    <w:basedOn w:val="a"/>
    <w:link w:val="ac"/>
    <w:uiPriority w:val="99"/>
    <w:unhideWhenUsed/>
    <w:rsid w:val="00D7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902049638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902017047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017047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902017047" TargetMode="External"/><Relationship Id="rId33" Type="http://schemas.openxmlformats.org/officeDocument/2006/relationships/hyperlink" Target="https://docs.cntd.ru/document/420377910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90201704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s://docs.cntd.ru/document/542606246" TargetMode="External"/><Relationship Id="rId32" Type="http://schemas.openxmlformats.org/officeDocument/2006/relationships/hyperlink" Target="https://docs.cntd.ru/document/902017047" TargetMode="External"/><Relationship Id="rId37" Type="http://schemas.openxmlformats.org/officeDocument/2006/relationships/hyperlink" Target="https://docs.cntd.ru/document/902017047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542606246" TargetMode="External"/><Relationship Id="rId28" Type="http://schemas.openxmlformats.org/officeDocument/2006/relationships/hyperlink" Target="https://docs.cntd.ru/document/420376809" TargetMode="External"/><Relationship Id="rId36" Type="http://schemas.openxmlformats.org/officeDocument/2006/relationships/hyperlink" Target="https://docs.cntd.ru/document/456078134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542612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902017047" TargetMode="External"/><Relationship Id="rId27" Type="http://schemas.openxmlformats.org/officeDocument/2006/relationships/hyperlink" Target="https://docs.cntd.ru/document/436736467" TargetMode="External"/><Relationship Id="rId30" Type="http://schemas.openxmlformats.org/officeDocument/2006/relationships/hyperlink" Target="https://docs.cntd.ru/document/902017047" TargetMode="External"/><Relationship Id="rId35" Type="http://schemas.openxmlformats.org/officeDocument/2006/relationships/hyperlink" Target="https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</cp:revision>
  <cp:lastPrinted>2022-10-31T01:13:00Z</cp:lastPrinted>
  <dcterms:created xsi:type="dcterms:W3CDTF">2022-06-25T11:12:00Z</dcterms:created>
  <dcterms:modified xsi:type="dcterms:W3CDTF">2022-10-31T01:14:00Z</dcterms:modified>
</cp:coreProperties>
</file>